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79" w:rsidRPr="00452C79" w:rsidRDefault="00452C79" w:rsidP="00386AF7">
      <w:pPr>
        <w:pStyle w:val="a3"/>
        <w:tabs>
          <w:tab w:val="left" w:pos="1276"/>
        </w:tabs>
        <w:spacing w:before="0" w:beforeAutospacing="0" w:after="0" w:afterAutospacing="0"/>
        <w:ind w:left="5245"/>
        <w:jc w:val="both"/>
        <w:rPr>
          <w:rStyle w:val="a4"/>
          <w:b w:val="0"/>
          <w:sz w:val="28"/>
          <w:szCs w:val="28"/>
        </w:rPr>
      </w:pPr>
      <w:r w:rsidRPr="00452C79">
        <w:rPr>
          <w:rStyle w:val="a4"/>
          <w:b w:val="0"/>
          <w:sz w:val="28"/>
          <w:szCs w:val="28"/>
        </w:rPr>
        <w:t>УТВЕРЖДАЮ</w:t>
      </w:r>
    </w:p>
    <w:p w:rsidR="00452C79" w:rsidRDefault="00452C79" w:rsidP="00386AF7">
      <w:pPr>
        <w:pStyle w:val="a3"/>
        <w:tabs>
          <w:tab w:val="left" w:pos="1276"/>
        </w:tabs>
        <w:spacing w:before="0" w:beforeAutospacing="0" w:after="0" w:afterAutospacing="0"/>
        <w:ind w:left="5245"/>
        <w:jc w:val="both"/>
        <w:rPr>
          <w:rStyle w:val="a4"/>
          <w:b w:val="0"/>
          <w:sz w:val="28"/>
          <w:szCs w:val="28"/>
        </w:rPr>
      </w:pPr>
      <w:r w:rsidRPr="00452C79">
        <w:rPr>
          <w:rStyle w:val="a4"/>
          <w:b w:val="0"/>
          <w:sz w:val="28"/>
          <w:szCs w:val="28"/>
        </w:rPr>
        <w:t>Директор МБУК</w:t>
      </w:r>
      <w:r>
        <w:rPr>
          <w:rStyle w:val="a4"/>
          <w:b w:val="0"/>
          <w:sz w:val="28"/>
          <w:szCs w:val="28"/>
        </w:rPr>
        <w:t xml:space="preserve"> </w:t>
      </w:r>
      <w:r w:rsidRPr="00452C79">
        <w:rPr>
          <w:rStyle w:val="a4"/>
          <w:b w:val="0"/>
          <w:sz w:val="28"/>
          <w:szCs w:val="28"/>
        </w:rPr>
        <w:t>«Красногорская МЦРБ»</w:t>
      </w:r>
    </w:p>
    <w:p w:rsidR="003663C3" w:rsidRDefault="00452C79" w:rsidP="00386AF7">
      <w:pPr>
        <w:pStyle w:val="a3"/>
        <w:tabs>
          <w:tab w:val="left" w:pos="1276"/>
        </w:tabs>
        <w:spacing w:before="0" w:beforeAutospacing="0" w:after="0" w:afterAutospacing="0"/>
        <w:ind w:left="5245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__________________ </w:t>
      </w:r>
      <w:r w:rsidR="003663C3">
        <w:rPr>
          <w:rStyle w:val="a4"/>
          <w:b w:val="0"/>
          <w:sz w:val="28"/>
          <w:szCs w:val="28"/>
        </w:rPr>
        <w:t xml:space="preserve">             </w:t>
      </w:r>
    </w:p>
    <w:p w:rsidR="00452C79" w:rsidRDefault="003663C3" w:rsidP="00386AF7">
      <w:pPr>
        <w:pStyle w:val="a3"/>
        <w:tabs>
          <w:tab w:val="left" w:pos="1276"/>
        </w:tabs>
        <w:spacing w:before="0" w:beforeAutospacing="0" w:after="0" w:afterAutospacing="0"/>
        <w:ind w:left="5245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proofErr w:type="spellStart"/>
      <w:r w:rsidR="00452C79">
        <w:rPr>
          <w:rStyle w:val="a4"/>
          <w:b w:val="0"/>
          <w:sz w:val="28"/>
          <w:szCs w:val="28"/>
        </w:rPr>
        <w:t>Г.Н.Ставинова</w:t>
      </w:r>
      <w:proofErr w:type="spellEnd"/>
    </w:p>
    <w:p w:rsidR="00452C79" w:rsidRPr="00452C79" w:rsidRDefault="00452C79" w:rsidP="00A765EA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452C79" w:rsidRPr="00452C79" w:rsidRDefault="00452C79" w:rsidP="00A765EA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3663C3" w:rsidRPr="00A765EA" w:rsidRDefault="003663C3" w:rsidP="00366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 библиотеке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структурном подразделении</w:t>
      </w:r>
    </w:p>
    <w:p w:rsidR="00452C79" w:rsidRPr="003663C3" w:rsidRDefault="00452C79" w:rsidP="00A765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3C3">
        <w:rPr>
          <w:rStyle w:val="a4"/>
          <w:sz w:val="28"/>
          <w:szCs w:val="28"/>
        </w:rPr>
        <w:t>Муниципального бюджетного учреждения культуры</w:t>
      </w:r>
    </w:p>
    <w:p w:rsidR="00452C79" w:rsidRPr="003663C3" w:rsidRDefault="00452C79" w:rsidP="00A765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3C3">
        <w:rPr>
          <w:rStyle w:val="a4"/>
          <w:sz w:val="28"/>
          <w:szCs w:val="28"/>
        </w:rPr>
        <w:t>«Красногорская межпоселенческая центральная районная библиотека»</w:t>
      </w:r>
    </w:p>
    <w:p w:rsidR="00452C79" w:rsidRPr="003663C3" w:rsidRDefault="00452C79" w:rsidP="00A765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63C3">
        <w:rPr>
          <w:rStyle w:val="a4"/>
          <w:sz w:val="28"/>
          <w:szCs w:val="28"/>
        </w:rPr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rPr>
          <w:rStyle w:val="a4"/>
        </w:rPr>
        <w:t>I. Общие положения.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 </w:t>
      </w:r>
    </w:p>
    <w:p w:rsidR="00A765EA" w:rsidRPr="00386AF7" w:rsidRDefault="00386AF7" w:rsidP="00386AF7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t>__</w:t>
      </w:r>
      <w:r w:rsidR="00452C79" w:rsidRPr="00386AF7">
        <w:t>_________________ библиотека явля</w:t>
      </w:r>
      <w:r w:rsidR="00A765EA" w:rsidRPr="00386AF7">
        <w:t>ется структурным подразделением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 xml:space="preserve">Муниципального бюджетного учреждения культуры </w:t>
      </w:r>
      <w:r w:rsidRPr="00386AF7">
        <w:rPr>
          <w:rStyle w:val="a4"/>
          <w:b w:val="0"/>
        </w:rPr>
        <w:t xml:space="preserve">«Красногорская межпоселенческая центральная районная библиотека» </w:t>
      </w:r>
      <w:r w:rsidRPr="00386AF7">
        <w:t xml:space="preserve"> (далее МБУК «Красногорская МЦРБ»).</w:t>
      </w:r>
    </w:p>
    <w:p w:rsidR="00A765EA" w:rsidRPr="00386AF7" w:rsidRDefault="00A765EA" w:rsidP="00A765EA">
      <w:pPr>
        <w:pStyle w:val="a3"/>
        <w:spacing w:before="0" w:beforeAutospacing="0" w:after="0" w:afterAutospacing="0"/>
        <w:jc w:val="both"/>
      </w:pPr>
      <w:r w:rsidRPr="00386AF7">
        <w:t>____________________ библиотека создана с целью организации библиотечно-информационного обслуживания жителей населенных пунктов: (перечисление деревень, входящих в зону обслуживания)_______________________________</w:t>
      </w:r>
      <w:r w:rsidR="003663C3">
        <w:t>______________</w:t>
      </w:r>
      <w:r w:rsidRPr="00386AF7">
        <w:t>___</w:t>
      </w:r>
    </w:p>
    <w:p w:rsidR="00A765EA" w:rsidRPr="00386AF7" w:rsidRDefault="00A765EA" w:rsidP="00A765EA">
      <w:pPr>
        <w:pStyle w:val="a3"/>
        <w:spacing w:before="0" w:beforeAutospacing="0" w:after="0" w:afterAutospacing="0"/>
        <w:jc w:val="both"/>
      </w:pPr>
      <w:r w:rsidRPr="00386AF7">
        <w:t xml:space="preserve">__________________________________________________________________ </w:t>
      </w:r>
      <w:r w:rsidR="003663C3">
        <w:t>__________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 xml:space="preserve">1.2.  В своей деятельности  библиотека  </w:t>
      </w:r>
      <w:bookmarkStart w:id="0" w:name="_GoBack"/>
      <w:bookmarkEnd w:id="0"/>
      <w:r w:rsidRPr="00386AF7">
        <w:t>руководствуется Конституцией Российской Федерации, Федеральным законом «О библиотечном деле», основами российского законодательства о культуре, Законом Брянской области «О библиотечном деле Брянской  области», нормативными актами администрации Красногорского района, Уставом МБУК «Красногорская МЦРБ», приказами и распоряжениями директора МБУК «Красногорская МЦРБ».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1.3.Библиотека является</w:t>
      </w:r>
      <w:r w:rsidR="003663C3">
        <w:t xml:space="preserve"> </w:t>
      </w:r>
      <w:r w:rsidRPr="00386AF7">
        <w:t>информационным, культурным,  образовательным учреждением, располагающим универсальным фондом по профилю своей деятельности, реализует права  пользователей  на свободный и бесплатный доступ к  информации, приобщению к ценностям культуры, обеспечивает общедоступность фонда и полноту информац</w:t>
      </w:r>
      <w:proofErr w:type="gramStart"/>
      <w:r w:rsidRPr="00386AF7">
        <w:t>ии о е</w:t>
      </w:r>
      <w:proofErr w:type="gramEnd"/>
      <w:r w:rsidRPr="00386AF7">
        <w:t>го состоянии.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1.4.  Библиотека  организует библиотечное обслуживание жителей  сельского поселения, взаимодействуя с библиотеками других систем и ведомств, учреждениями, организациями.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1.5.  Библиотека создается, реорганизуется, ликвидируется приказом директора МБУК «Красногорская МЦРБ» по согласованию с Учредителем в лице администрации  Красногорского района</w:t>
      </w:r>
      <w:r w:rsidR="00386AF7">
        <w:t xml:space="preserve"> Брянской области</w:t>
      </w:r>
      <w:r w:rsidRPr="00386AF7">
        <w:t>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1.6.  Библиотека не является юридическим лицом, осуществляет свою деятельность от имени МБУК «Красногорская МЦРБ», которое несет ответственность за деятельность библиотеки.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rPr>
          <w:rStyle w:val="a4"/>
        </w:rPr>
        <w:t>II. Основные цели  и задачи библиотеки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2.1. Организация библиотечного обслуживания физических и юридических лиц;</w:t>
      </w:r>
      <w:r w:rsidRPr="00386AF7">
        <w:br/>
        <w:t>2.2.   Собирание, учет, организация хранения и сохранности универсального документного фонда, включая документы и памятники национальной (этнической) письменности, устной языковой культуры;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2.3. Удовлетворение информационных, общекультурных, образовательных потребностей и запросов пользователей;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2.4. 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информации;</w:t>
      </w:r>
    </w:p>
    <w:p w:rsidR="006956EB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lastRenderedPageBreak/>
        <w:t>2.5. Постоянное обновление основных библиотечно-информационных ресурсов (документный фонд, информационные базы данных) на основе изучения учета потребностей и спроса;</w:t>
      </w:r>
    </w:p>
    <w:p w:rsidR="006956EB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2.6. Участие в проведении государственной (региональной) библиотечной политики, разработке и реализации библиотечных, информационных и культурных программ на территории района.</w:t>
      </w:r>
    </w:p>
    <w:p w:rsid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2.7.  Сохранение и развитие культурных традиций Красногорского района.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 xml:space="preserve"> 2.8. Помимо основных видов деятельности библиотека  вправе оказывать населению, предприятиям, учреждениям и организациям платные дополнительные услуги на основании Устава МБУК «Красногорская МЦРБ», Положения о платных услугах   МБУК «Красногорская МЦРБ».</w:t>
      </w:r>
    </w:p>
    <w:p w:rsidR="00B23A55" w:rsidRPr="00386AF7" w:rsidRDefault="00B23A55" w:rsidP="00A765EA">
      <w:pPr>
        <w:pStyle w:val="a3"/>
        <w:spacing w:before="0" w:beforeAutospacing="0" w:after="0" w:afterAutospacing="0"/>
        <w:jc w:val="both"/>
      </w:pP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 </w:t>
      </w:r>
      <w:r w:rsidRPr="00386AF7">
        <w:rPr>
          <w:rStyle w:val="a4"/>
        </w:rPr>
        <w:t>III</w:t>
      </w:r>
      <w:r w:rsidRPr="00386AF7">
        <w:t xml:space="preserve">. </w:t>
      </w:r>
      <w:r w:rsidRPr="00386AF7">
        <w:rPr>
          <w:rStyle w:val="a4"/>
        </w:rPr>
        <w:t>Содержание работы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rPr>
          <w:rStyle w:val="a4"/>
        </w:rPr>
        <w:t> </w:t>
      </w:r>
    </w:p>
    <w:p w:rsidR="00B23A55" w:rsidRPr="00386AF7" w:rsidRDefault="00452C79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F7">
        <w:rPr>
          <w:rFonts w:ascii="Times New Roman" w:hAnsi="Times New Roman" w:cs="Times New Roman"/>
          <w:sz w:val="24"/>
          <w:szCs w:val="24"/>
        </w:rPr>
        <w:t>В целях реализации целей и задач библиотека осуществляет следующие функции:</w:t>
      </w:r>
      <w:r w:rsidRPr="00386AF7">
        <w:rPr>
          <w:rFonts w:ascii="Times New Roman" w:hAnsi="Times New Roman" w:cs="Times New Roman"/>
          <w:sz w:val="24"/>
          <w:szCs w:val="24"/>
        </w:rPr>
        <w:br/>
        <w:t xml:space="preserve">3.1. </w:t>
      </w:r>
      <w:r w:rsidR="00B23A55" w:rsidRPr="00386AF7">
        <w:rPr>
          <w:sz w:val="24"/>
          <w:szCs w:val="24"/>
        </w:rPr>
        <w:t>О</w:t>
      </w:r>
      <w:r w:rsidRPr="00386AF7">
        <w:rPr>
          <w:rFonts w:ascii="Times New Roman" w:hAnsi="Times New Roman" w:cs="Times New Roman"/>
          <w:sz w:val="24"/>
          <w:szCs w:val="24"/>
        </w:rPr>
        <w:t>рганизует хранение и использование универсального документного фонда</w:t>
      </w:r>
      <w:r w:rsidR="003663C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663C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663C3">
        <w:rPr>
          <w:rFonts w:ascii="Times New Roman" w:hAnsi="Times New Roman" w:cs="Times New Roman"/>
          <w:sz w:val="24"/>
          <w:szCs w:val="24"/>
        </w:rPr>
        <w:t xml:space="preserve">. и </w:t>
      </w:r>
      <w:r w:rsidRPr="00386AF7">
        <w:rPr>
          <w:rFonts w:ascii="Times New Roman" w:hAnsi="Times New Roman" w:cs="Times New Roman"/>
          <w:sz w:val="24"/>
          <w:szCs w:val="24"/>
        </w:rPr>
        <w:t xml:space="preserve"> краеведческого фонда;</w:t>
      </w:r>
      <w:r w:rsidRPr="00386AF7">
        <w:rPr>
          <w:rFonts w:ascii="Times New Roman" w:hAnsi="Times New Roman" w:cs="Times New Roman"/>
          <w:sz w:val="24"/>
          <w:szCs w:val="24"/>
        </w:rPr>
        <w:br/>
        <w:t>3.</w:t>
      </w:r>
      <w:r w:rsidR="003663C3">
        <w:rPr>
          <w:rFonts w:ascii="Times New Roman" w:hAnsi="Times New Roman" w:cs="Times New Roman"/>
          <w:sz w:val="24"/>
          <w:szCs w:val="24"/>
        </w:rPr>
        <w:t>2</w:t>
      </w:r>
      <w:r w:rsidRPr="00386AF7">
        <w:rPr>
          <w:rFonts w:ascii="Times New Roman" w:hAnsi="Times New Roman" w:cs="Times New Roman"/>
          <w:sz w:val="24"/>
          <w:szCs w:val="24"/>
        </w:rPr>
        <w:t xml:space="preserve">. </w:t>
      </w:r>
      <w:r w:rsidR="00B23A55" w:rsidRPr="003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и рациональное размещение фонда, обеспечивает его сохранность, режим хранения, реставрацию и копирование.</w:t>
      </w:r>
    </w:p>
    <w:p w:rsidR="003663C3" w:rsidRDefault="00452C79" w:rsidP="00A765EA">
      <w:pPr>
        <w:pStyle w:val="a3"/>
        <w:spacing w:before="0" w:beforeAutospacing="0" w:after="0" w:afterAutospacing="0"/>
        <w:jc w:val="both"/>
      </w:pPr>
      <w:r w:rsidRPr="00386AF7">
        <w:t>3.</w:t>
      </w:r>
      <w:r w:rsidR="003663C3">
        <w:t>3</w:t>
      </w:r>
      <w:r w:rsidRPr="00386AF7">
        <w:t xml:space="preserve">. </w:t>
      </w:r>
      <w:r w:rsidR="003663C3" w:rsidRPr="00A765EA">
        <w:t>Организует массовую работу с пользователями, которая предполагает наличие литературных гостиных, клубов, прочих объединений, избрание определенного направления деятельности наиболее полно отражающих потребности потребителей.</w:t>
      </w:r>
    </w:p>
    <w:p w:rsidR="00B23A55" w:rsidRPr="00386AF7" w:rsidRDefault="003663C3" w:rsidP="00A765EA">
      <w:pPr>
        <w:pStyle w:val="a3"/>
        <w:spacing w:before="0" w:beforeAutospacing="0" w:after="0" w:afterAutospacing="0"/>
        <w:jc w:val="both"/>
      </w:pPr>
      <w:r>
        <w:t>3.4.</w:t>
      </w:r>
      <w:r w:rsidR="00452C79" w:rsidRPr="00386AF7">
        <w:t>Осуществляет информационное обслуживание органов власти и управления  сельского поселения;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3.</w:t>
      </w:r>
      <w:r w:rsidR="003663C3">
        <w:t>5</w:t>
      </w:r>
      <w:r w:rsidRPr="00386AF7">
        <w:t>. Участвует во всех мероприятиях, акциях, проводимых социологических исследованиях, организованных центральной районной библиотекой  МБУК «</w:t>
      </w:r>
      <w:r w:rsidR="00B23A55" w:rsidRPr="00386AF7">
        <w:t>Красногорская МЦРБ</w:t>
      </w:r>
      <w:r w:rsidRPr="00386AF7">
        <w:t>»;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3.</w:t>
      </w:r>
      <w:r w:rsidR="003663C3">
        <w:t>6</w:t>
      </w:r>
      <w:r w:rsidRPr="00386AF7">
        <w:t>. Организует выдачу документов пользователям по межбиблиотечному и  внутрисистемному абонементу, в библиотечных пунктах;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3.</w:t>
      </w:r>
      <w:r w:rsidR="003663C3">
        <w:t>7</w:t>
      </w:r>
      <w:r w:rsidRPr="00386AF7">
        <w:t>.  Составляет текстовые и статистические годовые, квартальные и тематические  планы и отчеты  работы с пользователями библиотеки;</w:t>
      </w:r>
    </w:p>
    <w:p w:rsidR="00452C79" w:rsidRPr="00386AF7" w:rsidRDefault="003663C3" w:rsidP="00A765EA">
      <w:pPr>
        <w:pStyle w:val="a3"/>
        <w:spacing w:before="0" w:beforeAutospacing="0" w:after="0" w:afterAutospacing="0"/>
        <w:jc w:val="both"/>
      </w:pPr>
      <w:r>
        <w:t>3.8</w:t>
      </w:r>
      <w:r w:rsidR="00452C79" w:rsidRPr="00386AF7">
        <w:t>. Координирует взаимодействие по вопросам обслуживания пользователей библиотеки сельского поселения, по осуществлению культурно-образовательных и социально-экономических программ с  учреждениями образования и общественными структурами, органами местной власти;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3.</w:t>
      </w:r>
      <w:r w:rsidR="003663C3">
        <w:t>9</w:t>
      </w:r>
      <w:r w:rsidRPr="00386AF7">
        <w:t>.  Изучает и обобщает  передовой опыт по обслуживанию пользователей, внедряет его в практику работы. Повышает квалификацию кадров;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3.1</w:t>
      </w:r>
      <w:r w:rsidR="003663C3">
        <w:t>0</w:t>
      </w:r>
      <w:r w:rsidRPr="00386AF7">
        <w:t>.  Обеспечивает безопасность пользователей библиотек;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3.1</w:t>
      </w:r>
      <w:r w:rsidR="003663C3">
        <w:t>1</w:t>
      </w:r>
      <w:r w:rsidRPr="00386AF7">
        <w:t>.  Библиотека ведет учет вверенного ей имущества.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rPr>
          <w:rStyle w:val="a4"/>
        </w:rPr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rPr>
          <w:rStyle w:val="a4"/>
        </w:rPr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rPr>
          <w:rStyle w:val="a4"/>
        </w:rPr>
        <w:t>IV.</w:t>
      </w:r>
      <w:r w:rsidRPr="00386AF7">
        <w:t xml:space="preserve">  </w:t>
      </w:r>
      <w:r w:rsidRPr="00386AF7">
        <w:rPr>
          <w:rStyle w:val="a4"/>
        </w:rPr>
        <w:t xml:space="preserve">Организация работы с фондом документов 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 xml:space="preserve">4.1. Фонд документов библиотеки является частью единого фонда </w:t>
      </w:r>
      <w:r w:rsidR="00B23A55" w:rsidRPr="00386AF7">
        <w:t>МБУК «Красногорская МЦРБ»</w:t>
      </w:r>
      <w:r w:rsidRPr="00386AF7">
        <w:t xml:space="preserve"> района и включает в себя документы различные по видам (печатные: книги, периодические издания и др.);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 xml:space="preserve">4.2. Библиотека участвует  в комплектовании единого фонда </w:t>
      </w:r>
      <w:r w:rsidR="00B23A55" w:rsidRPr="00386AF7">
        <w:t xml:space="preserve">МБУК «Красногорская МЦРБ» </w:t>
      </w:r>
      <w:r w:rsidRPr="00386AF7">
        <w:t xml:space="preserve"> на основе учета отказов читателям и картотеки </w:t>
      </w:r>
      <w:proofErr w:type="spellStart"/>
      <w:r w:rsidRPr="00386AF7">
        <w:t>докомплектования</w:t>
      </w:r>
      <w:proofErr w:type="spellEnd"/>
      <w:r w:rsidRPr="00386AF7">
        <w:t>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4.3.  Участие в подписке периодических изданий;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4.4. Организация работы по анализу состава и использования фонда литературы и изъятию из  фонда устаревшей по содержанию и ветхой литературы;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4.5. Обеспечение организации и хранения фонда литературы;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4.6. Формирование максимально полного фонда краеведческой литературы.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4.7. Организует рекламу, информирует население об услугах, содействует формированию положительного имиджа библиотеки.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rPr>
          <w:rStyle w:val="a4"/>
        </w:rPr>
        <w:lastRenderedPageBreak/>
        <w:t>V.   Управление деятельностью и штаты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rPr>
          <w:rStyle w:val="a4"/>
        </w:rPr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5.1. Библиотекой руководит библиотекарь, назначаемый</w:t>
      </w:r>
      <w:r w:rsidR="00B23A55" w:rsidRPr="00386AF7">
        <w:t xml:space="preserve"> и увольняемый директором МБУК «Красногорская МЦРБ»</w:t>
      </w:r>
      <w:r w:rsidRPr="00386AF7">
        <w:t>».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 xml:space="preserve">5.2. Библиотекарь  руководствуется в своей деятельности должностной инструкцией и   несет ответственность за работу вверенной библиотеки МБУК </w:t>
      </w:r>
      <w:r w:rsidR="00B23A55" w:rsidRPr="00386AF7">
        <w:t>«Красногорская МЦРБ»</w:t>
      </w:r>
      <w:r w:rsidRPr="00386AF7">
        <w:t>».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5.3. Библиотекарь непосредстве</w:t>
      </w:r>
      <w:r w:rsidR="00087F2E" w:rsidRPr="00386AF7">
        <w:t xml:space="preserve">нно подчиняется директору МБУК </w:t>
      </w:r>
      <w:proofErr w:type="spellStart"/>
      <w:r w:rsidR="00087F2E" w:rsidRPr="00386AF7">
        <w:t>МБУК</w:t>
      </w:r>
      <w:proofErr w:type="spellEnd"/>
      <w:r w:rsidR="00087F2E" w:rsidRPr="00386AF7">
        <w:t xml:space="preserve"> «Красногорская МЦРБ»</w:t>
      </w:r>
      <w:r w:rsidRPr="00386AF7">
        <w:t xml:space="preserve"> и координирует свою деятельность с методи</w:t>
      </w:r>
      <w:r w:rsidR="00087F2E" w:rsidRPr="00386AF7">
        <w:t>стом</w:t>
      </w:r>
      <w:r w:rsidRPr="00386AF7">
        <w:t xml:space="preserve"> отдела МБУК </w:t>
      </w:r>
      <w:r w:rsidR="00087F2E" w:rsidRPr="00386AF7">
        <w:t>«Красногорская МЦРБ»</w:t>
      </w:r>
      <w:r w:rsidRPr="00386AF7">
        <w:t>».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5.4.  Режим    работы    библиотеки    устанавливается    приказом    директора    в соответствии с трудовым законодательством и  Коллективным договором</w:t>
      </w:r>
    </w:p>
    <w:p w:rsidR="00087F2E" w:rsidRPr="00386AF7" w:rsidRDefault="00087F2E" w:rsidP="00A765EA">
      <w:pPr>
        <w:pStyle w:val="a3"/>
        <w:spacing w:before="0" w:beforeAutospacing="0" w:after="0" w:afterAutospacing="0"/>
        <w:jc w:val="both"/>
      </w:pPr>
      <w:r w:rsidRPr="00386AF7">
        <w:t xml:space="preserve">МБУК «Красногорская МЦРБ» </w:t>
      </w:r>
    </w:p>
    <w:p w:rsidR="00452C79" w:rsidRPr="00386AF7" w:rsidRDefault="00ED177C" w:rsidP="00A765EA">
      <w:pPr>
        <w:pStyle w:val="a3"/>
        <w:spacing w:before="0" w:beforeAutospacing="0" w:after="0" w:afterAutospacing="0"/>
        <w:jc w:val="both"/>
      </w:pPr>
      <w:r w:rsidRPr="00386AF7">
        <w:t>.</w:t>
      </w:r>
      <w:r w:rsidR="00452C79" w:rsidRPr="00386AF7">
        <w:t xml:space="preserve">5.5.  Штатная численность библиотеки определяется и закрепляется в штатном расписании </w:t>
      </w:r>
      <w:r w:rsidR="00087F2E" w:rsidRPr="00386AF7">
        <w:t xml:space="preserve">МБУК «Красногорская МЦРБ» </w:t>
      </w:r>
      <w:r w:rsidR="00452C79" w:rsidRPr="00386AF7">
        <w:t>и утверждается директором</w:t>
      </w:r>
      <w:r w:rsidR="00386AF7">
        <w:t xml:space="preserve"> п</w:t>
      </w:r>
      <w:r w:rsidR="00AA27D6">
        <w:t>о</w:t>
      </w:r>
      <w:r w:rsidR="00386AF7">
        <w:t xml:space="preserve"> согласованию с учредителем</w:t>
      </w:r>
      <w:r w:rsidR="00452C79" w:rsidRPr="00386AF7">
        <w:t>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 xml:space="preserve">5.6. Трудовые отношения работников регулируются трудовым законодательством РФ, Уставом </w:t>
      </w:r>
      <w:r w:rsidR="00087F2E" w:rsidRPr="00386AF7">
        <w:t>МБУК «Красногорская МЦРБ»</w:t>
      </w:r>
      <w:r w:rsidRPr="00386AF7">
        <w:t xml:space="preserve">, Правилами внутреннего трудового распорядка в библиотеках  </w:t>
      </w:r>
      <w:r w:rsidR="00087F2E" w:rsidRPr="00386AF7">
        <w:t>МБУК «Красногорская МЦРБ»</w:t>
      </w:r>
      <w:r w:rsidRPr="00386AF7">
        <w:t>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5.7. Обязанности сотрудников библиотеки определяются должностными инструкциями, утверждаемыми директором «</w:t>
      </w:r>
      <w:r w:rsidR="00087F2E" w:rsidRPr="00386AF7">
        <w:t>МБУК «Красногорская МЦРБ»</w:t>
      </w:r>
      <w:r w:rsidRPr="00386AF7">
        <w:t>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rPr>
          <w:rStyle w:val="a4"/>
        </w:rPr>
        <w:t>VI.</w:t>
      </w:r>
      <w:r w:rsidRPr="00386AF7">
        <w:t xml:space="preserve"> </w:t>
      </w:r>
      <w:r w:rsidRPr="00386AF7">
        <w:rPr>
          <w:rStyle w:val="a4"/>
        </w:rPr>
        <w:t>Основные обязанности  библиотеки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rPr>
          <w:rStyle w:val="a4"/>
        </w:rPr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Библиотека обязана: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8.1. Выполнять поставленные перед ней задачи.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8.2. Составлять планы и отчеты,  их выполнять  в установленные сроки и   отвечать за         достоверность сведений.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 xml:space="preserve">8.3. Своевременно и качественно выполнять  распоряжения и приказы директора </w:t>
      </w:r>
      <w:r w:rsidR="00ED177C" w:rsidRPr="00386AF7">
        <w:t>МБУК «Красногорская МЦРБ»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8.4. Соблюдать правила техники безопасности, противопожарной безопасности и охраны труда.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8.5. Бережно относиться к материальным ценностям, находящимся в распоряжении библиотеки, нести ответственность за их сохранность.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rPr>
          <w:rStyle w:val="a4"/>
        </w:rPr>
        <w:t>IX.</w:t>
      </w:r>
      <w:r w:rsidRPr="00386AF7">
        <w:t xml:space="preserve">   </w:t>
      </w:r>
      <w:r w:rsidRPr="00386AF7">
        <w:rPr>
          <w:rStyle w:val="a4"/>
        </w:rPr>
        <w:t>Права библиотеки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Библиотека имеет право: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9.1. Самостоятельно определять содержание и конкретные формы деятельности в</w:t>
      </w:r>
      <w:r w:rsidR="00ED177C" w:rsidRPr="00386AF7">
        <w:t xml:space="preserve"> </w:t>
      </w:r>
      <w:r w:rsidRPr="00386AF7">
        <w:t>соответствии с целями и задачами, определенными данным Положением.</w:t>
      </w:r>
    </w:p>
    <w:p w:rsidR="00ED177C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9.2. Знакомиться с материалами и сведениями, необходимыми для решения    поставленных перед библиотекой задач.</w:t>
      </w:r>
      <w:r w:rsidR="00ED177C" w:rsidRPr="00386AF7">
        <w:t xml:space="preserve"> </w:t>
      </w:r>
    </w:p>
    <w:p w:rsidR="00452C79" w:rsidRPr="00386AF7" w:rsidRDefault="00ED177C" w:rsidP="00A765EA">
      <w:pPr>
        <w:pStyle w:val="a3"/>
        <w:spacing w:before="0" w:beforeAutospacing="0" w:after="0" w:afterAutospacing="0"/>
        <w:jc w:val="both"/>
      </w:pPr>
      <w:r w:rsidRPr="00386AF7">
        <w:t>9.3.</w:t>
      </w:r>
      <w:r w:rsidR="00452C79" w:rsidRPr="00386AF7">
        <w:t>  Принимать участие в работе семинаров, совещаний, конференций в соответствии с целями и задачами своей деятельности.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 </w:t>
      </w:r>
    </w:p>
    <w:p w:rsidR="00452C79" w:rsidRPr="00386AF7" w:rsidRDefault="00452C79" w:rsidP="00A765EA">
      <w:pPr>
        <w:pStyle w:val="a3"/>
        <w:spacing w:before="0" w:beforeAutospacing="0" w:after="0" w:afterAutospacing="0"/>
        <w:jc w:val="both"/>
      </w:pPr>
      <w:r w:rsidRPr="00386AF7">
        <w:t>Настоящее положение является  основным документом, регламентирующим деятельность библиотеки</w:t>
      </w:r>
      <w:r w:rsidR="00ED177C" w:rsidRPr="00386AF7">
        <w:t xml:space="preserve"> – структурного подразделения</w:t>
      </w:r>
      <w:r w:rsidRPr="00386AF7">
        <w:t>.</w:t>
      </w:r>
    </w:p>
    <w:p w:rsidR="00A765EA" w:rsidRPr="00386AF7" w:rsidRDefault="00A765EA" w:rsidP="00A765EA">
      <w:pPr>
        <w:pStyle w:val="a3"/>
        <w:spacing w:before="0" w:beforeAutospacing="0" w:after="0" w:afterAutospacing="0"/>
        <w:jc w:val="both"/>
      </w:pPr>
    </w:p>
    <w:p w:rsidR="00A765EA" w:rsidRPr="00386AF7" w:rsidRDefault="00A765EA" w:rsidP="00A765EA">
      <w:pPr>
        <w:pStyle w:val="a3"/>
        <w:spacing w:before="0" w:beforeAutospacing="0" w:after="0" w:afterAutospacing="0"/>
        <w:jc w:val="both"/>
      </w:pPr>
    </w:p>
    <w:p w:rsidR="00A765EA" w:rsidRPr="00386AF7" w:rsidRDefault="00A765EA" w:rsidP="00A765EA">
      <w:pPr>
        <w:pStyle w:val="a3"/>
        <w:spacing w:before="0" w:beforeAutospacing="0" w:after="0" w:afterAutospacing="0"/>
        <w:jc w:val="both"/>
      </w:pPr>
    </w:p>
    <w:p w:rsidR="00A765EA" w:rsidRPr="00386AF7" w:rsidRDefault="00A765EA" w:rsidP="00A765EA">
      <w:pPr>
        <w:pStyle w:val="a3"/>
        <w:spacing w:before="0" w:beforeAutospacing="0" w:after="0" w:afterAutospacing="0"/>
        <w:jc w:val="both"/>
      </w:pPr>
    </w:p>
    <w:p w:rsidR="00A765EA" w:rsidRDefault="00A765EA" w:rsidP="00A765EA">
      <w:pPr>
        <w:pStyle w:val="a3"/>
        <w:spacing w:before="0" w:beforeAutospacing="0" w:after="0" w:afterAutospacing="0"/>
        <w:jc w:val="both"/>
      </w:pPr>
    </w:p>
    <w:p w:rsidR="003663C3" w:rsidRPr="00386AF7" w:rsidRDefault="003663C3" w:rsidP="00A765EA">
      <w:pPr>
        <w:pStyle w:val="a3"/>
        <w:spacing w:before="0" w:beforeAutospacing="0" w:after="0" w:afterAutospacing="0"/>
        <w:jc w:val="both"/>
      </w:pPr>
    </w:p>
    <w:p w:rsidR="00A765EA" w:rsidRPr="00386AF7" w:rsidRDefault="00A765EA" w:rsidP="00A765EA">
      <w:pPr>
        <w:pStyle w:val="a3"/>
        <w:spacing w:before="0" w:beforeAutospacing="0" w:after="0" w:afterAutospacing="0"/>
        <w:jc w:val="both"/>
      </w:pPr>
    </w:p>
    <w:p w:rsidR="00A765EA" w:rsidRPr="00A765EA" w:rsidRDefault="00A765EA" w:rsidP="00A7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 о  библиотеке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структурном подразделении</w:t>
      </w:r>
    </w:p>
    <w:p w:rsidR="00A765EA" w:rsidRPr="00A765EA" w:rsidRDefault="00A765EA" w:rsidP="00A7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Красногорская МЦРБ</w:t>
      </w:r>
      <w:r w:rsidRPr="00A7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65EA" w:rsidRPr="00A765EA" w:rsidRDefault="00A765EA" w:rsidP="00A7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5EA" w:rsidRPr="00A765EA" w:rsidRDefault="00A765EA" w:rsidP="00A7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765EA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A7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1.1._____________ библиотека, является структурным некоммерческим подразделением Муниципального бюджетного учреждения культуры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межпоселенческая центральная районная библиотека», далее Библиотека</w:t>
      </w:r>
      <w:r w:rsidR="00AA2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7D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иблиотека 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 целью организации библиотечно-информационного обслуживания жителей населенных пунктов: (перечисление деревень, входящих в зону обслуживания)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 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является юридическим лицом и осуществляет свою деятельность в соответствии с действующим законодательством РФ, Уставом МБУК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Руководствуется приказами и распоряжениями директора МБУК, нормативными документами МБУК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«Красногорская МЦРБ»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центром культурной жизни и, обладая универсальным фондом, реализует права каждой личности и гражданина на свободный доступ к информации, приобщение к ценностям культуры, обеспечивает общедоступность фонда и полноту информац</w:t>
      </w:r>
      <w:proofErr w:type="gramStart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состоянии.</w:t>
      </w:r>
    </w:p>
    <w:p w:rsid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    Основные задачи и функции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2.1.Организация  культурно-просветительской, информационной, образовательной деятельности, направленной на удовлетворение духовных, культурных, информационных, образовательных и досуговых потребностей читателей.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2.2.Изучение, заказ, комплектование, организация, размещение, хранение информационных ресурсов библиотеки.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2.3.Выявление, изучение и удовлетворение информационных потребностей и интересов пользователей.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2.4.Участие в разработке и внедрении современных информационных технологий и эффективных форм обслуживания пользователей в работу </w:t>
      </w:r>
      <w:proofErr w:type="gramStart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исследованиях, образовательных и иных программах и проектах.</w:t>
      </w:r>
    </w:p>
    <w:p w:rsidR="00F5649E" w:rsidRDefault="00F5649E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9E" w:rsidRDefault="00F5649E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  Организация работы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3.1.Планирует работу на год, квартал, месяц и составляет тематические планы по актуальным направлениям деятельности.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3.2.Осуществляет учет работы, статистический учет и результаты в виде отчетов в установленные сроки передаются в МБУК «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3.3.Учет и отчетность в 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соответствии с нормами и по формам, действующим в РФ и дополнительно по формам и показателям, утвержденным МБУК «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3.4.Рекламирует свою деятельность по согласованию с МБУК «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3.5.Изыскивает альтернативные источники финансирования для развития библиотеки (спонсорство, благотворительные взносы и др.).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3.6.Организует и оказывает дополнительные платные услуги пользователям 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иблиотеки на основании Положения о платных услугах и Перечня цен на дополнительные платные услуги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«Красногорская МЦРБ»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3.7.Организует массовую работу с пользователями, которая предполагает наличие литературных гостиных, клубов, прочих объединений, избрание определенного направления деятельности наиболее полно отражающих потребности потребителей.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3.8.Расписание работы 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зависимости от производственной необходимости и утверждается директором МБУК «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 Книжный фонд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Книжный фонд 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единого фонда МБУК «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сохранность фонда и руководствуется «Инструкцией об учете библиотечного фонда», утвержденной приказом МК РФ от 2 декабря 1998 года №590.</w:t>
      </w:r>
    </w:p>
    <w:p w:rsid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Библиотекка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эффективное и рациональное использование, пропаганду, исследование, пополнение фонда библиотеки.</w:t>
      </w:r>
    </w:p>
    <w:p w:rsidR="00F5649E" w:rsidRPr="00A765EA" w:rsidRDefault="00F5649E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    Справочно-библиографический аппарат (СБА) и информационная работа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СБА, состоящий из фонда справочных и библиографических изданий, системы как традиционных каталогов и картотек, так и электронных  каталогов и баз данных, архивы выполненных справок.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работу </w:t>
      </w:r>
      <w:proofErr w:type="gramStart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7D6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пропаганде библиотечно-библиографических знаний и привитию информационной </w:t>
      </w:r>
    </w:p>
    <w:p w:rsidR="00A765EA" w:rsidRPr="00A765EA" w:rsidRDefault="00AA27D6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765EA"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потребителю;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организации массовых мероприятий информационного характера;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индивидуальному и групповому информированию пользователей;</w:t>
      </w:r>
    </w:p>
    <w:p w:rsid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учету выполненных справок по установленному образцу, дополняя архив.</w:t>
      </w:r>
    </w:p>
    <w:p w:rsidR="00F5649E" w:rsidRPr="00A765EA" w:rsidRDefault="00F5649E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     Управление и штаты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Библиотеку 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возглавляет библиотекарь, назначаемый и освобождаемый от должности директором МБУК «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 трудового договора.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выполнение возложенных на </w:t>
      </w:r>
      <w:r w:rsidR="00F56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руководствуясь в своей деятельности должностной инструкцией.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6.3.Штатная численность определяется и закрепляется в штатном расписании МБУК «</w:t>
      </w:r>
      <w:r w:rsidR="003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и утверждается директором.</w:t>
      </w:r>
    </w:p>
    <w:p w:rsid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6.4.Обязанности сотрудников </w:t>
      </w:r>
      <w:r w:rsidR="00AA2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должностными инструкциями, утверждаемыми директором МБУК «</w:t>
      </w:r>
      <w:r w:rsidR="003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МЦРБ»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51D" w:rsidRPr="00A765EA" w:rsidRDefault="0035751D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     Права и обязанности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35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к разработке и разрабатывать документы, регламентирующие ее деятельность, утверждаемые директором МБУК </w:t>
      </w:r>
      <w:r w:rsidR="0035751D"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МЦРБ»</w:t>
      </w:r>
      <w:r w:rsidR="0035751D"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материалами и сведениями, необходимыми для решения поставленных перед библиотекой задач;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работе семинаров, совещаний, конференций в соответствии с целями и задачами своей деятельности.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3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обязана: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интересы МБУК </w:t>
      </w:r>
      <w:r w:rsidR="0035751D"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МЦРБ»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поставленные перед ней задачи;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планы и отчеты </w:t>
      </w:r>
      <w:proofErr w:type="gramStart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выполнении в установленные сроки и отвечать за достоверность сведений;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 качественно выполнять плановые решения, распоряжения и приказы директора МБУК «</w:t>
      </w:r>
      <w:r w:rsidR="0035751D"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техники безопасности, противопожарной безопасности и производственной санитарии;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материальным ценностям, находящимся в распоряжении библиотеки и нести ответственность за их сохранность.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Структура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Структура </w:t>
      </w:r>
      <w:proofErr w:type="gramStart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целей МБУК </w:t>
      </w:r>
      <w:r w:rsidR="0035751D"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МЦРБ»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характера и объема работы, задач и функций, предусмотренных настоящим Положением, утвер</w:t>
      </w:r>
      <w:r w:rsidR="0035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ждается директором МБУК </w:t>
      </w:r>
      <w:r w:rsidR="0035751D"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 МЦРБ»</w:t>
      </w:r>
      <w:r w:rsidR="0035751D"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изменении демографической ситуации </w:t>
      </w:r>
      <w:r w:rsidR="00B9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менять свой статус и трансформироваться: в пункт выдачи, в библиотеку другого профиля, центр различной направленности, а также может происходить объединение, слияние структурных подразделений.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Финансирование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Финансирование </w:t>
      </w:r>
      <w:r w:rsidR="001235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МБУК «</w:t>
      </w:r>
      <w:proofErr w:type="spellStart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Сернурская</w:t>
      </w:r>
      <w:proofErr w:type="spellEnd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ЦБС».</w:t>
      </w:r>
    </w:p>
    <w:p w:rsidR="00A765EA" w:rsidRPr="00A765EA" w:rsidRDefault="00A765EA" w:rsidP="00A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Средства, полученные от оказания дополнительных платных услуг, от выполнения работ по договорам, социально-творческих заказов поступают на расчетный счет МБУК </w:t>
      </w:r>
      <w:r w:rsidR="00123518"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Красногорская </w:t>
      </w:r>
      <w:proofErr w:type="spellStart"/>
      <w:r w:rsidR="00123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МЦРБ</w:t>
      </w:r>
      <w:proofErr w:type="gramStart"/>
      <w:r w:rsidR="001235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на развитие библиотеки.</w:t>
      </w:r>
    </w:p>
    <w:p w:rsidR="00452C79" w:rsidRPr="00452C79" w:rsidRDefault="00452C79" w:rsidP="00A765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C79">
        <w:rPr>
          <w:sz w:val="28"/>
          <w:szCs w:val="28"/>
        </w:rPr>
        <w:t> </w:t>
      </w:r>
    </w:p>
    <w:p w:rsidR="007760C1" w:rsidRPr="00452C79" w:rsidRDefault="007760C1" w:rsidP="00A76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0C1" w:rsidRPr="00452C79" w:rsidSect="00386A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72A6"/>
    <w:multiLevelType w:val="multilevel"/>
    <w:tmpl w:val="5F3AC782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79"/>
    <w:rsid w:val="00087F2E"/>
    <w:rsid w:val="00123518"/>
    <w:rsid w:val="002E0009"/>
    <w:rsid w:val="0035751D"/>
    <w:rsid w:val="003663C3"/>
    <w:rsid w:val="00386AF7"/>
    <w:rsid w:val="003E12EB"/>
    <w:rsid w:val="00452C79"/>
    <w:rsid w:val="006956EB"/>
    <w:rsid w:val="007760C1"/>
    <w:rsid w:val="00A765EA"/>
    <w:rsid w:val="00AA27D6"/>
    <w:rsid w:val="00B23A55"/>
    <w:rsid w:val="00B9566E"/>
    <w:rsid w:val="00ED177C"/>
    <w:rsid w:val="00F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C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C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77AD-8F9D-4623-8092-3BA78153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2015-02-01T07:22:00Z</cp:lastPrinted>
  <dcterms:created xsi:type="dcterms:W3CDTF">2015-01-02T10:42:00Z</dcterms:created>
  <dcterms:modified xsi:type="dcterms:W3CDTF">2015-02-01T08:53:00Z</dcterms:modified>
</cp:coreProperties>
</file>